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E0" w:rsidRPr="00D546E0" w:rsidRDefault="00D546E0" w:rsidP="00D546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46E0">
        <w:rPr>
          <w:rFonts w:ascii="Times New Roman" w:eastAsia="Times New Roman" w:hAnsi="Times New Roman" w:cs="Times New Roman"/>
          <w:b/>
          <w:bCs/>
          <w:color w:val="0000FF"/>
          <w:kern w:val="36"/>
          <w:sz w:val="48"/>
          <w:szCs w:val="48"/>
        </w:rPr>
        <w:t>It’s Getting Ugly in Hungary</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Desperate to shore up his flagging popularity, Viktor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is embracing the far right.</w:t>
      </w:r>
    </w:p>
    <w:p w:rsidR="00D546E0" w:rsidRPr="00D546E0" w:rsidRDefault="00D546E0" w:rsidP="00D54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04452" cy="2781300"/>
            <wp:effectExtent l="19050" t="0" r="5798" b="0"/>
            <wp:docPr id="7" name="Picture 7" descr="It’s Getting Ugly in Hung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s Getting Ugly in Hungary "/>
                    <pic:cNvPicPr>
                      <a:picLocks noChangeAspect="1" noChangeArrowheads="1"/>
                    </pic:cNvPicPr>
                  </pic:nvPicPr>
                  <pic:blipFill>
                    <a:blip r:embed="rId5"/>
                    <a:srcRect/>
                    <a:stretch>
                      <a:fillRect/>
                    </a:stretch>
                  </pic:blipFill>
                  <pic:spPr bwMode="auto">
                    <a:xfrm>
                      <a:off x="0" y="0"/>
                      <a:ext cx="5807017" cy="2782529"/>
                    </a:xfrm>
                    <a:prstGeom prst="rect">
                      <a:avLst/>
                    </a:prstGeom>
                    <a:noFill/>
                    <a:ln w="9525">
                      <a:noFill/>
                      <a:miter lim="800000"/>
                      <a:headEnd/>
                      <a:tailEnd/>
                    </a:ln>
                  </pic:spPr>
                </pic:pic>
              </a:graphicData>
            </a:graphic>
          </wp:inline>
        </w:drawing>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Hungary’s Prime Minister Viktor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who notoriously declared in the summer of 2014 that his party was going “to build an illiberal nation state,” is garnering criticism again. This time, liberal politicians and human rights NGOs are calling him out for his extreme anti-immigrant stance and talk of returning the death penalty.</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On April 28, following a murder in a tobacco shop in the south-western city of </w:t>
      </w:r>
      <w:proofErr w:type="spellStart"/>
      <w:r w:rsidRPr="00D546E0">
        <w:rPr>
          <w:rFonts w:ascii="Times New Roman" w:eastAsia="Times New Roman" w:hAnsi="Times New Roman" w:cs="Times New Roman"/>
          <w:sz w:val="24"/>
          <w:szCs w:val="24"/>
        </w:rPr>
        <w:t>Kaposvár</w:t>
      </w:r>
      <w:proofErr w:type="spellEnd"/>
      <w:r w:rsidRPr="00D546E0">
        <w:rPr>
          <w:rFonts w:ascii="Times New Roman" w:eastAsia="Times New Roman" w:hAnsi="Times New Roman" w:cs="Times New Roman"/>
          <w:sz w:val="24"/>
          <w:szCs w:val="24"/>
        </w:rPr>
        <w:t xml:space="preserve">,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w:t>
      </w:r>
      <w:hyperlink r:id="rId6" w:tgtFrame="_blank" w:history="1">
        <w:r w:rsidRPr="00D546E0">
          <w:rPr>
            <w:rFonts w:ascii="Times New Roman" w:eastAsia="Times New Roman" w:hAnsi="Times New Roman" w:cs="Times New Roman"/>
            <w:color w:val="0000FF"/>
            <w:sz w:val="24"/>
            <w:szCs w:val="24"/>
            <w:u w:val="single"/>
          </w:rPr>
          <w:t>argued</w:t>
        </w:r>
      </w:hyperlink>
      <w:r w:rsidRPr="00D546E0">
        <w:rPr>
          <w:rFonts w:ascii="Times New Roman" w:eastAsia="Times New Roman" w:hAnsi="Times New Roman" w:cs="Times New Roman"/>
          <w:sz w:val="24"/>
          <w:szCs w:val="24"/>
        </w:rPr>
        <w:t xml:space="preserve"> for “keeping the issue of the death penalty on the agenda,” noting that the deterrent effect of other measures has proved insufficient. Hungary abolished capital punishment in 1990 after the fall of communism, and the reintroduction of this extreme measure would conflict with the basic principles of the EU, which Hungary joined in 2004. Rebecca Harms, co-president of the Green party grouping in the European Parliament, </w:t>
      </w:r>
      <w:hyperlink r:id="rId7" w:tgtFrame="_blank" w:history="1">
        <w:r w:rsidRPr="00D546E0">
          <w:rPr>
            <w:rFonts w:ascii="Times New Roman" w:eastAsia="Times New Roman" w:hAnsi="Times New Roman" w:cs="Times New Roman"/>
            <w:color w:val="0000FF"/>
            <w:sz w:val="24"/>
            <w:szCs w:val="24"/>
            <w:u w:val="single"/>
          </w:rPr>
          <w:t>noted</w:t>
        </w:r>
      </w:hyperlink>
      <w:r w:rsidRPr="00D546E0">
        <w:rPr>
          <w:rFonts w:ascii="Times New Roman" w:eastAsia="Times New Roman" w:hAnsi="Times New Roman" w:cs="Times New Roman"/>
          <w:sz w:val="24"/>
          <w:szCs w:val="24"/>
        </w:rPr>
        <w:t xml:space="preserve"> that </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Moreover, while EU leaders were preparing for emergency talks in Brussels after about 900 African migrants drowned in the Mediterranean just outside Libyan waters, </w:t>
      </w: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government was launching “</w:t>
      </w:r>
      <w:hyperlink r:id="rId8" w:tgtFrame="_blank" w:history="1">
        <w:r w:rsidRPr="00D546E0">
          <w:rPr>
            <w:rFonts w:ascii="Times New Roman" w:eastAsia="Times New Roman" w:hAnsi="Times New Roman" w:cs="Times New Roman"/>
            <w:color w:val="0000FF"/>
            <w:sz w:val="24"/>
            <w:szCs w:val="24"/>
            <w:u w:val="single"/>
          </w:rPr>
          <w:t>a national consultation</w:t>
        </w:r>
      </w:hyperlink>
      <w:r w:rsidRPr="00D546E0">
        <w:rPr>
          <w:rFonts w:ascii="Times New Roman" w:eastAsia="Times New Roman" w:hAnsi="Times New Roman" w:cs="Times New Roman"/>
          <w:sz w:val="24"/>
          <w:szCs w:val="24"/>
        </w:rPr>
        <w:t>” on immigration. This month, the government is preparing to mail Hungarian citizens 8 million questionnaires containing 12 questions about immigration. Though framed as a consultative, democratic process, a closer look shows that the true intent of the questionnaire is to vilify Hungary’s immigrants, fan xenophobic sentiment, and promote harsh anti-immigrant measures.</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The questionnaire begins by raising largely imaginary concerns about terrorism in Hungary and immediately asks: “Do you agree that mistaken immigration policies contribute to the spread of terrorism?” It reveals the government’s stark </w:t>
      </w:r>
      <w:proofErr w:type="spellStart"/>
      <w:r w:rsidRPr="00D546E0">
        <w:rPr>
          <w:rFonts w:ascii="Times New Roman" w:eastAsia="Times New Roman" w:hAnsi="Times New Roman" w:cs="Times New Roman"/>
          <w:sz w:val="24"/>
          <w:szCs w:val="24"/>
        </w:rPr>
        <w:t>Euroskepticism</w:t>
      </w:r>
      <w:proofErr w:type="spellEnd"/>
      <w:r w:rsidRPr="00D546E0">
        <w:rPr>
          <w:rFonts w:ascii="Times New Roman" w:eastAsia="Times New Roman" w:hAnsi="Times New Roman" w:cs="Times New Roman"/>
          <w:sz w:val="24"/>
          <w:szCs w:val="24"/>
        </w:rPr>
        <w:t xml:space="preserve"> in alleging that the EU’s “policies on immigration and terrorism” have failed, while implicitly asking Hungarians to support new, “stricter immigration regulations in opposition to Brussels.” The questionnaire also refers to “the </w:t>
      </w:r>
      <w:r w:rsidRPr="00D546E0">
        <w:rPr>
          <w:rFonts w:ascii="Times New Roman" w:eastAsia="Times New Roman" w:hAnsi="Times New Roman" w:cs="Times New Roman"/>
          <w:sz w:val="24"/>
          <w:szCs w:val="24"/>
        </w:rPr>
        <w:lastRenderedPageBreak/>
        <w:t>Hungarian people” (</w:t>
      </w:r>
      <w:proofErr w:type="spellStart"/>
      <w:proofErr w:type="gramStart"/>
      <w:r w:rsidRPr="00D546E0">
        <w:rPr>
          <w:rFonts w:ascii="Times New Roman" w:eastAsia="Times New Roman" w:hAnsi="Times New Roman" w:cs="Times New Roman"/>
          <w:i/>
          <w:iCs/>
          <w:sz w:val="24"/>
          <w:szCs w:val="24"/>
        </w:rPr>
        <w:t>magyar</w:t>
      </w:r>
      <w:proofErr w:type="spellEnd"/>
      <w:proofErr w:type="gramEnd"/>
      <w:r w:rsidRPr="00D546E0">
        <w:rPr>
          <w:rFonts w:ascii="Times New Roman" w:eastAsia="Times New Roman" w:hAnsi="Times New Roman" w:cs="Times New Roman"/>
          <w:i/>
          <w:iCs/>
          <w:sz w:val="24"/>
          <w:szCs w:val="24"/>
        </w:rPr>
        <w:t xml:space="preserve"> </w:t>
      </w:r>
      <w:proofErr w:type="spellStart"/>
      <w:r w:rsidRPr="00D546E0">
        <w:rPr>
          <w:rFonts w:ascii="Times New Roman" w:eastAsia="Times New Roman" w:hAnsi="Times New Roman" w:cs="Times New Roman"/>
          <w:i/>
          <w:iCs/>
          <w:sz w:val="24"/>
          <w:szCs w:val="24"/>
        </w:rPr>
        <w:t>emberek</w:t>
      </w:r>
      <w:proofErr w:type="spellEnd"/>
      <w:r w:rsidRPr="00D546E0">
        <w:rPr>
          <w:rFonts w:ascii="Times New Roman" w:eastAsia="Times New Roman" w:hAnsi="Times New Roman" w:cs="Times New Roman"/>
          <w:sz w:val="24"/>
          <w:szCs w:val="24"/>
        </w:rPr>
        <w:t>) rather than “Hungarian citizens” (</w:t>
      </w:r>
      <w:proofErr w:type="spellStart"/>
      <w:r w:rsidRPr="00D546E0">
        <w:rPr>
          <w:rFonts w:ascii="Times New Roman" w:eastAsia="Times New Roman" w:hAnsi="Times New Roman" w:cs="Times New Roman"/>
          <w:i/>
          <w:iCs/>
          <w:sz w:val="24"/>
          <w:szCs w:val="24"/>
        </w:rPr>
        <w:t>magyar</w:t>
      </w:r>
      <w:proofErr w:type="spellEnd"/>
      <w:r w:rsidRPr="00D546E0">
        <w:rPr>
          <w:rFonts w:ascii="Times New Roman" w:eastAsia="Times New Roman" w:hAnsi="Times New Roman" w:cs="Times New Roman"/>
          <w:i/>
          <w:iCs/>
          <w:sz w:val="24"/>
          <w:szCs w:val="24"/>
        </w:rPr>
        <w:t xml:space="preserve"> </w:t>
      </w:r>
      <w:proofErr w:type="spellStart"/>
      <w:r w:rsidRPr="00D546E0">
        <w:rPr>
          <w:rFonts w:ascii="Times New Roman" w:eastAsia="Times New Roman" w:hAnsi="Times New Roman" w:cs="Times New Roman"/>
          <w:i/>
          <w:iCs/>
          <w:sz w:val="24"/>
          <w:szCs w:val="24"/>
        </w:rPr>
        <w:t>állampolgárok</w:t>
      </w:r>
      <w:proofErr w:type="spellEnd"/>
      <w:r w:rsidRPr="00D546E0">
        <w:rPr>
          <w:rFonts w:ascii="Times New Roman" w:eastAsia="Times New Roman" w:hAnsi="Times New Roman" w:cs="Times New Roman"/>
          <w:sz w:val="24"/>
          <w:szCs w:val="24"/>
        </w:rPr>
        <w:t>), thus framing the immigration issue in ethnic terms and appealing to xenophobic sentiment. The “stricter immigration regulations” it mentions could involve, as it implies, building “internment camps” where illegal immigrants would be held before they were returned “to their own countries.”</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It is hardly surprising that Louis Michel, Belgium’s former Minister of Foreign Affairs, </w:t>
      </w:r>
      <w:hyperlink r:id="rId9" w:tgtFrame="_blank" w:history="1">
        <w:r w:rsidRPr="00D546E0">
          <w:rPr>
            <w:rFonts w:ascii="Times New Roman" w:eastAsia="Times New Roman" w:hAnsi="Times New Roman" w:cs="Times New Roman"/>
            <w:color w:val="0000FF"/>
            <w:sz w:val="24"/>
            <w:szCs w:val="24"/>
            <w:u w:val="single"/>
          </w:rPr>
          <w:t>commented</w:t>
        </w:r>
      </w:hyperlink>
      <w:r w:rsidRPr="00D546E0">
        <w:rPr>
          <w:rFonts w:ascii="Times New Roman" w:eastAsia="Times New Roman" w:hAnsi="Times New Roman" w:cs="Times New Roman"/>
          <w:sz w:val="24"/>
          <w:szCs w:val="24"/>
        </w:rPr>
        <w:t xml:space="preserve"> in response that “this stigma that systematically links the migrant with a criminal can only come from </w:t>
      </w:r>
      <w:proofErr w:type="gramStart"/>
      <w:r w:rsidRPr="00D546E0">
        <w:rPr>
          <w:rFonts w:ascii="Times New Roman" w:eastAsia="Times New Roman" w:hAnsi="Times New Roman" w:cs="Times New Roman"/>
          <w:sz w:val="24"/>
          <w:szCs w:val="24"/>
        </w:rPr>
        <w:t>a far</w:t>
      </w:r>
      <w:proofErr w:type="gramEnd"/>
      <w:r w:rsidRPr="00D546E0">
        <w:rPr>
          <w:rFonts w:ascii="Times New Roman" w:eastAsia="Times New Roman" w:hAnsi="Times New Roman" w:cs="Times New Roman"/>
          <w:sz w:val="24"/>
          <w:szCs w:val="24"/>
        </w:rPr>
        <w:t xml:space="preserve">-right populism where xenophobia is at the very root of ideology.” Indeed, in the European context, calls for reintroducing capital punishment, </w:t>
      </w:r>
      <w:proofErr w:type="spellStart"/>
      <w:r w:rsidRPr="00D546E0">
        <w:rPr>
          <w:rFonts w:ascii="Times New Roman" w:eastAsia="Times New Roman" w:hAnsi="Times New Roman" w:cs="Times New Roman"/>
          <w:sz w:val="24"/>
          <w:szCs w:val="24"/>
        </w:rPr>
        <w:t>Euroskepticism</w:t>
      </w:r>
      <w:proofErr w:type="spellEnd"/>
      <w:r w:rsidRPr="00D546E0">
        <w:rPr>
          <w:rFonts w:ascii="Times New Roman" w:eastAsia="Times New Roman" w:hAnsi="Times New Roman" w:cs="Times New Roman"/>
          <w:sz w:val="24"/>
          <w:szCs w:val="24"/>
        </w:rPr>
        <w:t xml:space="preserve">, ethnic nationalism, and harsh anti-immigration rhetoric are usually associated with far-right parties. The question now being raised is whether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has effectively joined the far right, thus making Hungary the first EU country to be ruled by a far-right government. Add to this </w:t>
      </w: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earlier statements about “illiberal democracy” as a model of </w:t>
      </w:r>
      <w:proofErr w:type="gramStart"/>
      <w:r w:rsidRPr="00D546E0">
        <w:rPr>
          <w:rFonts w:ascii="Times New Roman" w:eastAsia="Times New Roman" w:hAnsi="Times New Roman" w:cs="Times New Roman"/>
          <w:sz w:val="24"/>
          <w:szCs w:val="24"/>
        </w:rPr>
        <w:t>governance,</w:t>
      </w:r>
      <w:proofErr w:type="gramEnd"/>
      <w:r w:rsidRPr="00D546E0">
        <w:rPr>
          <w:rFonts w:ascii="Times New Roman" w:eastAsia="Times New Roman" w:hAnsi="Times New Roman" w:cs="Times New Roman"/>
          <w:sz w:val="24"/>
          <w:szCs w:val="24"/>
        </w:rPr>
        <w:t xml:space="preserve"> and the question appears even more justified — and troubling.</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Some commentators </w:t>
      </w:r>
      <w:hyperlink r:id="rId10" w:tgtFrame="_blank" w:history="1">
        <w:r w:rsidRPr="00D546E0">
          <w:rPr>
            <w:rFonts w:ascii="Times New Roman" w:eastAsia="Times New Roman" w:hAnsi="Times New Roman" w:cs="Times New Roman"/>
            <w:color w:val="0000FF"/>
            <w:sz w:val="24"/>
            <w:szCs w:val="24"/>
            <w:u w:val="single"/>
          </w:rPr>
          <w:t>argue</w:t>
        </w:r>
      </w:hyperlink>
      <w:r w:rsidRPr="00D546E0">
        <w:rPr>
          <w:rFonts w:ascii="Times New Roman" w:eastAsia="Times New Roman" w:hAnsi="Times New Roman" w:cs="Times New Roman"/>
          <w:sz w:val="24"/>
          <w:szCs w:val="24"/>
        </w:rPr>
        <w:t xml:space="preserve"> that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“likes to dislike Brussels,” implying that his </w:t>
      </w:r>
      <w:proofErr w:type="spellStart"/>
      <w:r w:rsidRPr="00D546E0">
        <w:rPr>
          <w:rFonts w:ascii="Times New Roman" w:eastAsia="Times New Roman" w:hAnsi="Times New Roman" w:cs="Times New Roman"/>
          <w:sz w:val="24"/>
          <w:szCs w:val="24"/>
        </w:rPr>
        <w:t>Euroskepticism</w:t>
      </w:r>
      <w:proofErr w:type="spellEnd"/>
      <w:r w:rsidRPr="00D546E0">
        <w:rPr>
          <w:rFonts w:ascii="Times New Roman" w:eastAsia="Times New Roman" w:hAnsi="Times New Roman" w:cs="Times New Roman"/>
          <w:sz w:val="24"/>
          <w:szCs w:val="24"/>
        </w:rPr>
        <w:t xml:space="preserve"> is a means to gain leverage in negotiations with the EU. Yet the policies and practices of </w:t>
      </w: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government cannot be dismissed merely as an expedient tactic. Democracy is indeed declining in Hungary as registered, in particular, by the </w:t>
      </w:r>
      <w:hyperlink r:id="rId11" w:tgtFrame="_blank" w:history="1">
        <w:r w:rsidRPr="00D546E0">
          <w:rPr>
            <w:rFonts w:ascii="Times New Roman" w:eastAsia="Times New Roman" w:hAnsi="Times New Roman" w:cs="Times New Roman"/>
            <w:color w:val="0000FF"/>
            <w:sz w:val="24"/>
            <w:szCs w:val="24"/>
            <w:u w:val="single"/>
          </w:rPr>
          <w:t>Economist Intelligence Unit</w:t>
        </w:r>
      </w:hyperlink>
      <w:r w:rsidRPr="00D546E0">
        <w:rPr>
          <w:rFonts w:ascii="Times New Roman" w:eastAsia="Times New Roman" w:hAnsi="Times New Roman" w:cs="Times New Roman"/>
          <w:sz w:val="24"/>
          <w:szCs w:val="24"/>
        </w:rPr>
        <w:t xml:space="preserve">. Since </w:t>
      </w: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party,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returned to power in 2010, he has modified electoral laws to its benefit, taken control of the judiciary, appealed to </w:t>
      </w:r>
      <w:proofErr w:type="spellStart"/>
      <w:r w:rsidRPr="00D546E0">
        <w:rPr>
          <w:rFonts w:ascii="Times New Roman" w:eastAsia="Times New Roman" w:hAnsi="Times New Roman" w:cs="Times New Roman"/>
          <w:sz w:val="24"/>
          <w:szCs w:val="24"/>
        </w:rPr>
        <w:t>ultranationalism</w:t>
      </w:r>
      <w:proofErr w:type="spellEnd"/>
      <w:r w:rsidRPr="00D546E0">
        <w:rPr>
          <w:rFonts w:ascii="Times New Roman" w:eastAsia="Times New Roman" w:hAnsi="Times New Roman" w:cs="Times New Roman"/>
          <w:sz w:val="24"/>
          <w:szCs w:val="24"/>
        </w:rPr>
        <w:t xml:space="preserve"> as a source of political cohesion, and undermined media freedom. </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If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has indeed become a far-right leader, this would be an easy explanation for developments in Hungary, but the situation may be more nuanced. The major problem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currently faces is that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is — despite his best efforts — losing popularity. At the end of 2014, public opinion polls </w:t>
      </w:r>
      <w:hyperlink r:id="rId12" w:tgtFrame="_blank" w:history="1">
        <w:r w:rsidRPr="00D546E0">
          <w:rPr>
            <w:rFonts w:ascii="Times New Roman" w:eastAsia="Times New Roman" w:hAnsi="Times New Roman" w:cs="Times New Roman"/>
            <w:color w:val="0000FF"/>
            <w:sz w:val="24"/>
            <w:szCs w:val="24"/>
            <w:u w:val="single"/>
          </w:rPr>
          <w:t>registered</w:t>
        </w:r>
      </w:hyperlink>
      <w:r w:rsidRPr="00D546E0">
        <w:rPr>
          <w:rFonts w:ascii="Times New Roman" w:eastAsia="Times New Roman" w:hAnsi="Times New Roman" w:cs="Times New Roman"/>
          <w:sz w:val="24"/>
          <w:szCs w:val="24"/>
        </w:rPr>
        <w:t xml:space="preserve"> a 12 percent drop in support for the party, and its rating </w:t>
      </w:r>
      <w:hyperlink r:id="rId13" w:tgtFrame="_blank" w:history="1">
        <w:r w:rsidRPr="00D546E0">
          <w:rPr>
            <w:rFonts w:ascii="Times New Roman" w:eastAsia="Times New Roman" w:hAnsi="Times New Roman" w:cs="Times New Roman"/>
            <w:color w:val="0000FF"/>
            <w:sz w:val="24"/>
            <w:szCs w:val="24"/>
            <w:u w:val="single"/>
          </w:rPr>
          <w:t>continued</w:t>
        </w:r>
      </w:hyperlink>
      <w:r w:rsidRPr="00D546E0">
        <w:rPr>
          <w:rFonts w:ascii="Times New Roman" w:eastAsia="Times New Roman" w:hAnsi="Times New Roman" w:cs="Times New Roman"/>
          <w:sz w:val="24"/>
          <w:szCs w:val="24"/>
        </w:rPr>
        <w:t xml:space="preserve"> to slide into 2015. This is not simply a problem for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rather, it is a personal problem for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who needs to maintain his leadership of a party in which other high-ranking members may be associating its decline with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himself.</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Polls </w:t>
      </w:r>
      <w:hyperlink r:id="rId14" w:tgtFrame="_blank" w:history="1">
        <w:r w:rsidRPr="00D546E0">
          <w:rPr>
            <w:rFonts w:ascii="Times New Roman" w:eastAsia="Times New Roman" w:hAnsi="Times New Roman" w:cs="Times New Roman"/>
            <w:color w:val="0000FF"/>
            <w:sz w:val="24"/>
            <w:szCs w:val="24"/>
            <w:u w:val="single"/>
          </w:rPr>
          <w:t>have shown</w:t>
        </w:r>
      </w:hyperlink>
      <w:r w:rsidRPr="00D546E0">
        <w:rPr>
          <w:rFonts w:ascii="Times New Roman" w:eastAsia="Times New Roman" w:hAnsi="Times New Roman" w:cs="Times New Roman"/>
          <w:sz w:val="24"/>
          <w:szCs w:val="24"/>
        </w:rPr>
        <w:t xml:space="preserve"> that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has most likely been losing votes to the even more right-wing </w:t>
      </w:r>
      <w:proofErr w:type="spellStart"/>
      <w:r w:rsidRPr="00D546E0">
        <w:rPr>
          <w:rFonts w:ascii="Times New Roman" w:eastAsia="Times New Roman" w:hAnsi="Times New Roman" w:cs="Times New Roman"/>
          <w:sz w:val="24"/>
          <w:szCs w:val="24"/>
        </w:rPr>
        <w:t>Jobbik</w:t>
      </w:r>
      <w:proofErr w:type="spellEnd"/>
      <w:r w:rsidRPr="00D546E0">
        <w:rPr>
          <w:rFonts w:ascii="Times New Roman" w:eastAsia="Times New Roman" w:hAnsi="Times New Roman" w:cs="Times New Roman"/>
          <w:sz w:val="24"/>
          <w:szCs w:val="24"/>
        </w:rPr>
        <w:t xml:space="preserve"> party and the Hungarian Socialist Party. Partly because of </w:t>
      </w:r>
      <w:proofErr w:type="spellStart"/>
      <w:r w:rsidRPr="00D546E0">
        <w:rPr>
          <w:rFonts w:ascii="Times New Roman" w:eastAsia="Times New Roman" w:hAnsi="Times New Roman" w:cs="Times New Roman"/>
          <w:sz w:val="24"/>
          <w:szCs w:val="24"/>
        </w:rPr>
        <w:t>Fidesz’s</w:t>
      </w:r>
      <w:proofErr w:type="spellEnd"/>
      <w:r w:rsidRPr="00D546E0">
        <w:rPr>
          <w:rFonts w:ascii="Times New Roman" w:eastAsia="Times New Roman" w:hAnsi="Times New Roman" w:cs="Times New Roman"/>
          <w:sz w:val="24"/>
          <w:szCs w:val="24"/>
        </w:rPr>
        <w:t xml:space="preserve"> decline and partly due to </w:t>
      </w:r>
      <w:proofErr w:type="spellStart"/>
      <w:r w:rsidRPr="00D546E0">
        <w:rPr>
          <w:rFonts w:ascii="Times New Roman" w:eastAsia="Times New Roman" w:hAnsi="Times New Roman" w:cs="Times New Roman"/>
          <w:sz w:val="24"/>
          <w:szCs w:val="24"/>
        </w:rPr>
        <w:t>Jobbik’s</w:t>
      </w:r>
      <w:proofErr w:type="spellEnd"/>
      <w:r w:rsidRPr="00D546E0">
        <w:rPr>
          <w:rFonts w:ascii="Times New Roman" w:eastAsia="Times New Roman" w:hAnsi="Times New Roman" w:cs="Times New Roman"/>
          <w:sz w:val="24"/>
          <w:szCs w:val="24"/>
        </w:rPr>
        <w:t xml:space="preserve"> successful strategy of </w:t>
      </w:r>
      <w:hyperlink r:id="rId15" w:tgtFrame="_blank" w:history="1">
        <w:proofErr w:type="spellStart"/>
        <w:r w:rsidRPr="00D546E0">
          <w:rPr>
            <w:rFonts w:ascii="Times New Roman" w:eastAsia="Times New Roman" w:hAnsi="Times New Roman" w:cs="Times New Roman"/>
            <w:color w:val="0000FF"/>
            <w:sz w:val="24"/>
            <w:szCs w:val="24"/>
            <w:u w:val="single"/>
          </w:rPr>
          <w:t>deradicalization</w:t>
        </w:r>
        <w:proofErr w:type="spellEnd"/>
      </w:hyperlink>
      <w:r w:rsidRPr="00D546E0">
        <w:rPr>
          <w:rFonts w:ascii="Times New Roman" w:eastAsia="Times New Roman" w:hAnsi="Times New Roman" w:cs="Times New Roman"/>
          <w:sz w:val="24"/>
          <w:szCs w:val="24"/>
        </w:rPr>
        <w:t xml:space="preserve">, </w:t>
      </w: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party has lost to </w:t>
      </w:r>
      <w:proofErr w:type="spellStart"/>
      <w:r w:rsidRPr="00D546E0">
        <w:rPr>
          <w:rFonts w:ascii="Times New Roman" w:eastAsia="Times New Roman" w:hAnsi="Times New Roman" w:cs="Times New Roman"/>
          <w:sz w:val="24"/>
          <w:szCs w:val="24"/>
        </w:rPr>
        <w:t>Jobbik</w:t>
      </w:r>
      <w:proofErr w:type="spellEnd"/>
      <w:r w:rsidRPr="00D546E0">
        <w:rPr>
          <w:rFonts w:ascii="Times New Roman" w:eastAsia="Times New Roman" w:hAnsi="Times New Roman" w:cs="Times New Roman"/>
          <w:sz w:val="24"/>
          <w:szCs w:val="24"/>
        </w:rPr>
        <w:t xml:space="preserve"> in </w:t>
      </w:r>
      <w:hyperlink r:id="rId16" w:tgtFrame="_blank" w:history="1">
        <w:r w:rsidRPr="00D546E0">
          <w:rPr>
            <w:rFonts w:ascii="Times New Roman" w:eastAsia="Times New Roman" w:hAnsi="Times New Roman" w:cs="Times New Roman"/>
            <w:color w:val="0000FF"/>
            <w:sz w:val="24"/>
            <w:szCs w:val="24"/>
            <w:u w:val="single"/>
          </w:rPr>
          <w:t>a recent by-election</w:t>
        </w:r>
      </w:hyperlink>
      <w:r w:rsidRPr="00D546E0">
        <w:rPr>
          <w:rFonts w:ascii="Times New Roman" w:eastAsia="Times New Roman" w:hAnsi="Times New Roman" w:cs="Times New Roman"/>
          <w:sz w:val="24"/>
          <w:szCs w:val="24"/>
        </w:rPr>
        <w:t xml:space="preserve"> that has become a historic moment for the far right: it has become </w:t>
      </w:r>
      <w:proofErr w:type="spellStart"/>
      <w:r w:rsidRPr="00D546E0">
        <w:rPr>
          <w:rFonts w:ascii="Times New Roman" w:eastAsia="Times New Roman" w:hAnsi="Times New Roman" w:cs="Times New Roman"/>
          <w:sz w:val="24"/>
          <w:szCs w:val="24"/>
        </w:rPr>
        <w:t>Jobbik’s</w:t>
      </w:r>
      <w:proofErr w:type="spellEnd"/>
      <w:r w:rsidRPr="00D546E0">
        <w:rPr>
          <w:rFonts w:ascii="Times New Roman" w:eastAsia="Times New Roman" w:hAnsi="Times New Roman" w:cs="Times New Roman"/>
          <w:sz w:val="24"/>
          <w:szCs w:val="24"/>
        </w:rPr>
        <w:t xml:space="preserve"> first ever individual constituency seat in parliament.</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far-right rhetoric may be an attempt to recover right-wing support his party has been losing to </w:t>
      </w:r>
      <w:proofErr w:type="spellStart"/>
      <w:r w:rsidRPr="00D546E0">
        <w:rPr>
          <w:rFonts w:ascii="Times New Roman" w:eastAsia="Times New Roman" w:hAnsi="Times New Roman" w:cs="Times New Roman"/>
          <w:sz w:val="24"/>
          <w:szCs w:val="24"/>
        </w:rPr>
        <w:t>Jobbik</w:t>
      </w:r>
      <w:proofErr w:type="spellEnd"/>
      <w:r w:rsidRPr="00D546E0">
        <w:rPr>
          <w:rFonts w:ascii="Times New Roman" w:eastAsia="Times New Roman" w:hAnsi="Times New Roman" w:cs="Times New Roman"/>
          <w:sz w:val="24"/>
          <w:szCs w:val="24"/>
        </w:rPr>
        <w:t xml:space="preserve">. The apparent moderation of </w:t>
      </w:r>
      <w:proofErr w:type="spellStart"/>
      <w:r w:rsidRPr="00D546E0">
        <w:rPr>
          <w:rFonts w:ascii="Times New Roman" w:eastAsia="Times New Roman" w:hAnsi="Times New Roman" w:cs="Times New Roman"/>
          <w:sz w:val="24"/>
          <w:szCs w:val="24"/>
        </w:rPr>
        <w:t>Jobbik</w:t>
      </w:r>
      <w:proofErr w:type="spellEnd"/>
      <w:r w:rsidRPr="00D546E0">
        <w:rPr>
          <w:rFonts w:ascii="Times New Roman" w:eastAsia="Times New Roman" w:hAnsi="Times New Roman" w:cs="Times New Roman"/>
          <w:sz w:val="24"/>
          <w:szCs w:val="24"/>
        </w:rPr>
        <w:t xml:space="preserve"> has opened a vast ideological area further to the right that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can now venture upon. Curiously, however, only 1 percent of the Hungarian population is concerned about terrorism and only 3 percent are worried about immigration, </w:t>
      </w:r>
      <w:hyperlink r:id="rId17" w:tgtFrame="_blank" w:history="1">
        <w:r w:rsidRPr="00D546E0">
          <w:rPr>
            <w:rFonts w:ascii="Times New Roman" w:eastAsia="Times New Roman" w:hAnsi="Times New Roman" w:cs="Times New Roman"/>
            <w:color w:val="0000FF"/>
            <w:sz w:val="24"/>
            <w:szCs w:val="24"/>
            <w:u w:val="single"/>
          </w:rPr>
          <w:t xml:space="preserve">according to </w:t>
        </w:r>
        <w:proofErr w:type="spellStart"/>
        <w:r w:rsidRPr="00D546E0">
          <w:rPr>
            <w:rFonts w:ascii="Times New Roman" w:eastAsia="Times New Roman" w:hAnsi="Times New Roman" w:cs="Times New Roman"/>
            <w:color w:val="0000FF"/>
            <w:sz w:val="24"/>
            <w:szCs w:val="24"/>
            <w:u w:val="single"/>
          </w:rPr>
          <w:t>Eurobarometer</w:t>
        </w:r>
        <w:proofErr w:type="spellEnd"/>
        <w:r w:rsidRPr="00D546E0">
          <w:rPr>
            <w:rFonts w:ascii="Times New Roman" w:eastAsia="Times New Roman" w:hAnsi="Times New Roman" w:cs="Times New Roman"/>
            <w:color w:val="0000FF"/>
            <w:sz w:val="24"/>
            <w:szCs w:val="24"/>
            <w:u w:val="single"/>
          </w:rPr>
          <w:t xml:space="preserve"> surveys</w:t>
        </w:r>
      </w:hyperlink>
      <w:r w:rsidRPr="00D546E0">
        <w:rPr>
          <w:rFonts w:ascii="Times New Roman" w:eastAsia="Times New Roman" w:hAnsi="Times New Roman" w:cs="Times New Roman"/>
          <w:sz w:val="24"/>
          <w:szCs w:val="24"/>
        </w:rPr>
        <w:t xml:space="preserve">. Both of these percentages are below European averages. Therefore,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may be unable to deploy </w:t>
      </w:r>
      <w:proofErr w:type="spellStart"/>
      <w:r w:rsidRPr="00D546E0">
        <w:rPr>
          <w:rFonts w:ascii="Times New Roman" w:eastAsia="Times New Roman" w:hAnsi="Times New Roman" w:cs="Times New Roman"/>
          <w:sz w:val="24"/>
          <w:szCs w:val="24"/>
        </w:rPr>
        <w:t>Jobbik’s</w:t>
      </w:r>
      <w:proofErr w:type="spellEnd"/>
      <w:r w:rsidRPr="00D546E0">
        <w:rPr>
          <w:rFonts w:ascii="Times New Roman" w:eastAsia="Times New Roman" w:hAnsi="Times New Roman" w:cs="Times New Roman"/>
          <w:sz w:val="24"/>
          <w:szCs w:val="24"/>
        </w:rPr>
        <w:t xml:space="preserve"> far-right card in full measure. Moreover,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is blocked from using </w:t>
      </w:r>
      <w:proofErr w:type="spellStart"/>
      <w:r w:rsidRPr="00D546E0">
        <w:rPr>
          <w:rFonts w:ascii="Times New Roman" w:eastAsia="Times New Roman" w:hAnsi="Times New Roman" w:cs="Times New Roman"/>
          <w:sz w:val="24"/>
          <w:szCs w:val="24"/>
        </w:rPr>
        <w:t>Jobbik’s</w:t>
      </w:r>
      <w:proofErr w:type="spellEnd"/>
      <w:r w:rsidRPr="00D546E0">
        <w:rPr>
          <w:rFonts w:ascii="Times New Roman" w:eastAsia="Times New Roman" w:hAnsi="Times New Roman" w:cs="Times New Roman"/>
          <w:sz w:val="24"/>
          <w:szCs w:val="24"/>
        </w:rPr>
        <w:t xml:space="preserve"> most successful issue, that of populism: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is unable </w:t>
      </w:r>
      <w:r w:rsidRPr="00D546E0">
        <w:rPr>
          <w:rFonts w:ascii="Times New Roman" w:eastAsia="Times New Roman" w:hAnsi="Times New Roman" w:cs="Times New Roman"/>
          <w:sz w:val="24"/>
          <w:szCs w:val="24"/>
        </w:rPr>
        <w:lastRenderedPageBreak/>
        <w:t xml:space="preserve">to claim that it is defending “ordinary people” against the “elites,” because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w:t>
      </w:r>
      <w:r w:rsidRPr="00D546E0">
        <w:rPr>
          <w:rFonts w:ascii="Times New Roman" w:eastAsia="Times New Roman" w:hAnsi="Times New Roman" w:cs="Times New Roman"/>
          <w:i/>
          <w:iCs/>
          <w:sz w:val="24"/>
          <w:szCs w:val="24"/>
        </w:rPr>
        <w:t xml:space="preserve">is </w:t>
      </w:r>
      <w:r w:rsidRPr="00D546E0">
        <w:rPr>
          <w:rFonts w:ascii="Times New Roman" w:eastAsia="Times New Roman" w:hAnsi="Times New Roman" w:cs="Times New Roman"/>
          <w:sz w:val="24"/>
          <w:szCs w:val="24"/>
        </w:rPr>
        <w:t>the ruling elite.</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What the Hungarian public is genuinely concerned about is unemployment (50 percent), the economy (30 percent), and health and social security (21 percent). </w:t>
      </w: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government bears full responsibility for unpopular policies in these areas. Since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cannot admit his own failures, he needs a scapegoat, and his harsh </w:t>
      </w:r>
      <w:proofErr w:type="spellStart"/>
      <w:r w:rsidRPr="00D546E0">
        <w:rPr>
          <w:rFonts w:ascii="Times New Roman" w:eastAsia="Times New Roman" w:hAnsi="Times New Roman" w:cs="Times New Roman"/>
          <w:sz w:val="24"/>
          <w:szCs w:val="24"/>
        </w:rPr>
        <w:t>Euroskeptic</w:t>
      </w:r>
      <w:proofErr w:type="spellEnd"/>
      <w:r w:rsidRPr="00D546E0">
        <w:rPr>
          <w:rFonts w:ascii="Times New Roman" w:eastAsia="Times New Roman" w:hAnsi="Times New Roman" w:cs="Times New Roman"/>
          <w:sz w:val="24"/>
          <w:szCs w:val="24"/>
        </w:rPr>
        <w:t xml:space="preserve"> rhetoric indicates that he has chosen Brussels. But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will need to try hard to convince Hungarians that their country’s domestic problems are Brussels’ fault: Hungarians’ trust towards the EU is </w:t>
      </w:r>
      <w:hyperlink r:id="rId18" w:tgtFrame="_blank" w:history="1">
        <w:r w:rsidRPr="00D546E0">
          <w:rPr>
            <w:rFonts w:ascii="Times New Roman" w:eastAsia="Times New Roman" w:hAnsi="Times New Roman" w:cs="Times New Roman"/>
            <w:color w:val="0000FF"/>
            <w:sz w:val="24"/>
            <w:szCs w:val="24"/>
            <w:u w:val="single"/>
          </w:rPr>
          <w:t>higher</w:t>
        </w:r>
      </w:hyperlink>
      <w:r w:rsidRPr="00D546E0">
        <w:rPr>
          <w:rFonts w:ascii="Times New Roman" w:eastAsia="Times New Roman" w:hAnsi="Times New Roman" w:cs="Times New Roman"/>
          <w:sz w:val="24"/>
          <w:szCs w:val="24"/>
        </w:rPr>
        <w:t xml:space="preserve"> than the EU average.</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 xml:space="preserve">It seems that pressure on </w:t>
      </w:r>
      <w:proofErr w:type="spellStart"/>
      <w:r w:rsidRPr="00D546E0">
        <w:rPr>
          <w:rFonts w:ascii="Times New Roman" w:eastAsia="Times New Roman" w:hAnsi="Times New Roman" w:cs="Times New Roman"/>
          <w:sz w:val="24"/>
          <w:szCs w:val="24"/>
        </w:rPr>
        <w:t>Orbán’s</w:t>
      </w:r>
      <w:proofErr w:type="spellEnd"/>
      <w:r w:rsidRPr="00D546E0">
        <w:rPr>
          <w:rFonts w:ascii="Times New Roman" w:eastAsia="Times New Roman" w:hAnsi="Times New Roman" w:cs="Times New Roman"/>
          <w:sz w:val="24"/>
          <w:szCs w:val="24"/>
        </w:rPr>
        <w:t xml:space="preserve"> government will be increasing. </w:t>
      </w:r>
      <w:proofErr w:type="spellStart"/>
      <w:r w:rsidRPr="00D546E0">
        <w:rPr>
          <w:rFonts w:ascii="Times New Roman" w:eastAsia="Times New Roman" w:hAnsi="Times New Roman" w:cs="Times New Roman"/>
          <w:sz w:val="24"/>
          <w:szCs w:val="24"/>
        </w:rPr>
        <w:t>Fidesz</w:t>
      </w:r>
      <w:proofErr w:type="spellEnd"/>
      <w:r w:rsidRPr="00D546E0">
        <w:rPr>
          <w:rFonts w:ascii="Times New Roman" w:eastAsia="Times New Roman" w:hAnsi="Times New Roman" w:cs="Times New Roman"/>
          <w:sz w:val="24"/>
          <w:szCs w:val="24"/>
        </w:rPr>
        <w:t xml:space="preserve"> has not provided any good answers to growing social concerns, apart from turning to </w:t>
      </w:r>
      <w:proofErr w:type="spellStart"/>
      <w:r w:rsidRPr="00D546E0">
        <w:rPr>
          <w:rFonts w:ascii="Times New Roman" w:eastAsia="Times New Roman" w:hAnsi="Times New Roman" w:cs="Times New Roman"/>
          <w:sz w:val="24"/>
          <w:szCs w:val="24"/>
        </w:rPr>
        <w:t>Euroskepticism</w:t>
      </w:r>
      <w:proofErr w:type="spellEnd"/>
      <w:r w:rsidRPr="00D546E0">
        <w:rPr>
          <w:rFonts w:ascii="Times New Roman" w:eastAsia="Times New Roman" w:hAnsi="Times New Roman" w:cs="Times New Roman"/>
          <w:sz w:val="24"/>
          <w:szCs w:val="24"/>
        </w:rPr>
        <w:t xml:space="preserve"> and right-wing populism that the party can’t even fully employ. It’s possible that, in desperation, </w:t>
      </w:r>
    </w:p>
    <w:p w:rsidR="00D546E0" w:rsidRPr="00D546E0" w:rsidRDefault="00D546E0" w:rsidP="00D546E0">
      <w:pPr>
        <w:spacing w:after="0" w:line="240" w:lineRule="auto"/>
        <w:rPr>
          <w:rFonts w:ascii="Times New Roman" w:eastAsia="Times New Roman" w:hAnsi="Times New Roman" w:cs="Times New Roman"/>
          <w:sz w:val="24"/>
          <w:szCs w:val="24"/>
        </w:rPr>
      </w:pP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may continue to degrade democracy in Hungary by going </w:t>
      </w:r>
      <w:hyperlink r:id="rId19" w:tgtFrame="_blank" w:history="1">
        <w:r w:rsidRPr="00D546E0">
          <w:rPr>
            <w:rFonts w:ascii="Times New Roman" w:eastAsia="Times New Roman" w:hAnsi="Times New Roman" w:cs="Times New Roman"/>
            <w:color w:val="0000FF"/>
            <w:sz w:val="24"/>
            <w:szCs w:val="24"/>
            <w:u w:val="single"/>
          </w:rPr>
          <w:t>further</w:t>
        </w:r>
      </w:hyperlink>
      <w:r w:rsidRPr="00D546E0">
        <w:rPr>
          <w:rFonts w:ascii="Times New Roman" w:eastAsia="Times New Roman" w:hAnsi="Times New Roman" w:cs="Times New Roman"/>
          <w:sz w:val="24"/>
          <w:szCs w:val="24"/>
        </w:rPr>
        <w:t xml:space="preserve"> down the Russian path. For this reason, the EU should closely follow Hungarian developments and remember that Article 2 of the </w:t>
      </w:r>
      <w:hyperlink r:id="rId20" w:tgtFrame="_blank" w:history="1">
        <w:r w:rsidRPr="00D546E0">
          <w:rPr>
            <w:rFonts w:ascii="Times New Roman" w:eastAsia="Times New Roman" w:hAnsi="Times New Roman" w:cs="Times New Roman"/>
            <w:color w:val="0000FF"/>
            <w:sz w:val="24"/>
            <w:szCs w:val="24"/>
            <w:u w:val="single"/>
          </w:rPr>
          <w:t>Treaty on the European Union</w:t>
        </w:r>
      </w:hyperlink>
      <w:r w:rsidRPr="00D546E0">
        <w:rPr>
          <w:rFonts w:ascii="Times New Roman" w:eastAsia="Times New Roman" w:hAnsi="Times New Roman" w:cs="Times New Roman"/>
          <w:sz w:val="24"/>
          <w:szCs w:val="24"/>
        </w:rPr>
        <w:t xml:space="preserve"> clearly states that “the Union is founded on the values of respect for human dignity, freedom, democracy, equality, the rule of law and respect for human rights, including the rights of persons belonging to minorities.” The Treaty on the European Union also provides a basis to counter tendencies that are in violation of the above-mentioned values, including suspending member countries’ voting rights in the Council. If </w:t>
      </w:r>
      <w:proofErr w:type="spellStart"/>
      <w:r w:rsidRPr="00D546E0">
        <w:rPr>
          <w:rFonts w:ascii="Times New Roman" w:eastAsia="Times New Roman" w:hAnsi="Times New Roman" w:cs="Times New Roman"/>
          <w:sz w:val="24"/>
          <w:szCs w:val="24"/>
        </w:rPr>
        <w:t>Orbán</w:t>
      </w:r>
      <w:proofErr w:type="spellEnd"/>
      <w:r w:rsidRPr="00D546E0">
        <w:rPr>
          <w:rFonts w:ascii="Times New Roman" w:eastAsia="Times New Roman" w:hAnsi="Times New Roman" w:cs="Times New Roman"/>
          <w:sz w:val="24"/>
          <w:szCs w:val="24"/>
        </w:rPr>
        <w:t xml:space="preserve"> continues to be tempted to restore his popularity through increasingly non-democratic measures, the EU will find itself obliged to do just that.</w:t>
      </w:r>
    </w:p>
    <w:p w:rsidR="00D546E0" w:rsidRPr="00D546E0" w:rsidRDefault="00D546E0" w:rsidP="00D546E0">
      <w:pPr>
        <w:spacing w:before="100" w:beforeAutospacing="1" w:after="100" w:afterAutospacing="1" w:line="240" w:lineRule="auto"/>
        <w:rPr>
          <w:rFonts w:ascii="Times New Roman" w:eastAsia="Times New Roman" w:hAnsi="Times New Roman" w:cs="Times New Roman"/>
          <w:sz w:val="24"/>
          <w:szCs w:val="24"/>
        </w:rPr>
      </w:pPr>
      <w:r w:rsidRPr="00D546E0">
        <w:rPr>
          <w:rFonts w:ascii="Times New Roman" w:eastAsia="Times New Roman" w:hAnsi="Times New Roman" w:cs="Times New Roman"/>
          <w:sz w:val="24"/>
          <w:szCs w:val="24"/>
        </w:rPr>
        <w:t>Photo Credit: </w:t>
      </w:r>
      <w:proofErr w:type="spellStart"/>
      <w:r w:rsidRPr="00D546E0">
        <w:rPr>
          <w:rFonts w:ascii="Times New Roman" w:eastAsia="Times New Roman" w:hAnsi="Times New Roman" w:cs="Times New Roman"/>
          <w:sz w:val="24"/>
          <w:szCs w:val="24"/>
        </w:rPr>
        <w:t>Carsten</w:t>
      </w:r>
      <w:proofErr w:type="spellEnd"/>
      <w:r w:rsidRPr="00D546E0">
        <w:rPr>
          <w:rFonts w:ascii="Times New Roman" w:eastAsia="Times New Roman" w:hAnsi="Times New Roman" w:cs="Times New Roman"/>
          <w:sz w:val="24"/>
          <w:szCs w:val="24"/>
        </w:rPr>
        <w:t xml:space="preserve"> </w:t>
      </w:r>
      <w:proofErr w:type="spellStart"/>
      <w:r w:rsidRPr="00D546E0">
        <w:rPr>
          <w:rFonts w:ascii="Times New Roman" w:eastAsia="Times New Roman" w:hAnsi="Times New Roman" w:cs="Times New Roman"/>
          <w:sz w:val="24"/>
          <w:szCs w:val="24"/>
        </w:rPr>
        <w:t>Koall</w:t>
      </w:r>
      <w:proofErr w:type="spellEnd"/>
      <w:r w:rsidRPr="00D546E0">
        <w:rPr>
          <w:rFonts w:ascii="Times New Roman" w:eastAsia="Times New Roman" w:hAnsi="Times New Roman" w:cs="Times New Roman"/>
          <w:sz w:val="24"/>
          <w:szCs w:val="24"/>
        </w:rPr>
        <w:t>/Getty Images</w:t>
      </w:r>
    </w:p>
    <w:p w:rsidR="009443BE" w:rsidRDefault="009443BE"/>
    <w:sectPr w:rsidR="009443BE" w:rsidSect="00944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95A"/>
    <w:multiLevelType w:val="multilevel"/>
    <w:tmpl w:val="37DC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6E0"/>
    <w:rsid w:val="00334494"/>
    <w:rsid w:val="003E2D0A"/>
    <w:rsid w:val="009443BE"/>
    <w:rsid w:val="00D54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BE"/>
  </w:style>
  <w:style w:type="paragraph" w:styleId="Heading1">
    <w:name w:val="heading 1"/>
    <w:basedOn w:val="Normal"/>
    <w:link w:val="Heading1Char"/>
    <w:uiPriority w:val="9"/>
    <w:qFormat/>
    <w:rsid w:val="00D5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6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46E0"/>
    <w:rPr>
      <w:color w:val="0000FF"/>
      <w:u w:val="single"/>
    </w:rPr>
  </w:style>
  <w:style w:type="paragraph" w:customStyle="1" w:styleId="dek">
    <w:name w:val="dek"/>
    <w:basedOn w:val="Normal"/>
    <w:rsid w:val="00D5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D546E0"/>
  </w:style>
  <w:style w:type="paragraph" w:styleId="NormalWeb">
    <w:name w:val="Normal (Web)"/>
    <w:basedOn w:val="Normal"/>
    <w:uiPriority w:val="99"/>
    <w:semiHidden/>
    <w:unhideWhenUsed/>
    <w:rsid w:val="00D5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D546E0"/>
  </w:style>
  <w:style w:type="character" w:styleId="Emphasis">
    <w:name w:val="Emphasis"/>
    <w:basedOn w:val="DefaultParagraphFont"/>
    <w:uiPriority w:val="20"/>
    <w:qFormat/>
    <w:rsid w:val="00D546E0"/>
    <w:rPr>
      <w:i/>
      <w:iCs/>
    </w:rPr>
  </w:style>
  <w:style w:type="paragraph" w:customStyle="1" w:styleId="last">
    <w:name w:val="last"/>
    <w:basedOn w:val="Normal"/>
    <w:rsid w:val="00D5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credit"/>
    <w:basedOn w:val="DefaultParagraphFont"/>
    <w:rsid w:val="00D546E0"/>
  </w:style>
  <w:style w:type="paragraph" w:styleId="BalloonText">
    <w:name w:val="Balloon Text"/>
    <w:basedOn w:val="Normal"/>
    <w:link w:val="BalloonTextChar"/>
    <w:uiPriority w:val="99"/>
    <w:semiHidden/>
    <w:unhideWhenUsed/>
    <w:rsid w:val="00D5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705351">
      <w:bodyDiv w:val="1"/>
      <w:marLeft w:val="0"/>
      <w:marRight w:val="0"/>
      <w:marTop w:val="0"/>
      <w:marBottom w:val="0"/>
      <w:divBdr>
        <w:top w:val="none" w:sz="0" w:space="0" w:color="auto"/>
        <w:left w:val="none" w:sz="0" w:space="0" w:color="auto"/>
        <w:bottom w:val="none" w:sz="0" w:space="0" w:color="auto"/>
        <w:right w:val="none" w:sz="0" w:space="0" w:color="auto"/>
      </w:divBdr>
      <w:divsChild>
        <w:div w:id="371997259">
          <w:marLeft w:val="0"/>
          <w:marRight w:val="0"/>
          <w:marTop w:val="0"/>
          <w:marBottom w:val="0"/>
          <w:divBdr>
            <w:top w:val="none" w:sz="0" w:space="0" w:color="auto"/>
            <w:left w:val="none" w:sz="0" w:space="0" w:color="auto"/>
            <w:bottom w:val="none" w:sz="0" w:space="0" w:color="auto"/>
            <w:right w:val="none" w:sz="0" w:space="0" w:color="auto"/>
          </w:divBdr>
          <w:divsChild>
            <w:div w:id="610012812">
              <w:marLeft w:val="0"/>
              <w:marRight w:val="0"/>
              <w:marTop w:val="0"/>
              <w:marBottom w:val="0"/>
              <w:divBdr>
                <w:top w:val="none" w:sz="0" w:space="0" w:color="auto"/>
                <w:left w:val="none" w:sz="0" w:space="0" w:color="auto"/>
                <w:bottom w:val="none" w:sz="0" w:space="0" w:color="auto"/>
                <w:right w:val="none" w:sz="0" w:space="0" w:color="auto"/>
              </w:divBdr>
              <w:divsChild>
                <w:div w:id="616714686">
                  <w:marLeft w:val="0"/>
                  <w:marRight w:val="0"/>
                  <w:marTop w:val="0"/>
                  <w:marBottom w:val="0"/>
                  <w:divBdr>
                    <w:top w:val="none" w:sz="0" w:space="0" w:color="auto"/>
                    <w:left w:val="none" w:sz="0" w:space="0" w:color="auto"/>
                    <w:bottom w:val="none" w:sz="0" w:space="0" w:color="auto"/>
                    <w:right w:val="none" w:sz="0" w:space="0" w:color="auto"/>
                  </w:divBdr>
                </w:div>
                <w:div w:id="1995599347">
                  <w:marLeft w:val="0"/>
                  <w:marRight w:val="0"/>
                  <w:marTop w:val="0"/>
                  <w:marBottom w:val="0"/>
                  <w:divBdr>
                    <w:top w:val="none" w:sz="0" w:space="0" w:color="auto"/>
                    <w:left w:val="none" w:sz="0" w:space="0" w:color="auto"/>
                    <w:bottom w:val="none" w:sz="0" w:space="0" w:color="auto"/>
                    <w:right w:val="none" w:sz="0" w:space="0" w:color="auto"/>
                  </w:divBdr>
                  <w:divsChild>
                    <w:div w:id="629670468">
                      <w:marLeft w:val="0"/>
                      <w:marRight w:val="0"/>
                      <w:marTop w:val="0"/>
                      <w:marBottom w:val="0"/>
                      <w:divBdr>
                        <w:top w:val="none" w:sz="0" w:space="0" w:color="auto"/>
                        <w:left w:val="none" w:sz="0" w:space="0" w:color="auto"/>
                        <w:bottom w:val="none" w:sz="0" w:space="0" w:color="auto"/>
                        <w:right w:val="none" w:sz="0" w:space="0" w:color="auto"/>
                      </w:divBdr>
                      <w:divsChild>
                        <w:div w:id="194105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543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vg.hu/itthon/20150424_Sulyosan_demagogra_sikerult_a_nemzeti_kon" TargetMode="External"/><Relationship Id="rId13" Type="http://schemas.openxmlformats.org/officeDocument/2006/relationships/hyperlink" Target="http://www.bbj.hu/politics/fideszs-popularity-continues-to-decline-_90782" TargetMode="External"/><Relationship Id="rId18" Type="http://schemas.openxmlformats.org/officeDocument/2006/relationships/hyperlink" Target="http://ec.europa.eu/public_opinion/archives/eb/eb82/eb82_anx_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t.com/cms/s/0/5109b6f6-ee8c-11e4-88e3-00144feab7de.html" TargetMode="External"/><Relationship Id="rId12" Type="http://schemas.openxmlformats.org/officeDocument/2006/relationships/hyperlink" Target="http://hvg.hu/itthon/20141126_Tarki_foldcsuszamlasszeru_a_Fidesz_nepsze" TargetMode="External"/><Relationship Id="rId17" Type="http://schemas.openxmlformats.org/officeDocument/2006/relationships/hyperlink" Target="http://ec.europa.eu/public_opinion/archives/eb/eb82/eb82_first_en.pdf" TargetMode="External"/><Relationship Id="rId2" Type="http://schemas.openxmlformats.org/officeDocument/2006/relationships/styles" Target="styles.xml"/><Relationship Id="rId16" Type="http://schemas.openxmlformats.org/officeDocument/2006/relationships/hyperlink" Target="http://www.euronews.com/2015/04/13/hungary-far-right-jobbik-wins-first-individual-constituency-seat/" TargetMode="External"/><Relationship Id="rId20" Type="http://schemas.openxmlformats.org/officeDocument/2006/relationships/hyperlink" Target="http://eur-lex.europa.eu/legal-content/EN/TXT/?uri=CELEX:12012M/TXT" TargetMode="External"/><Relationship Id="rId1" Type="http://schemas.openxmlformats.org/officeDocument/2006/relationships/numbering" Target="numbering.xml"/><Relationship Id="rId6" Type="http://schemas.openxmlformats.org/officeDocument/2006/relationships/hyperlink" Target="http://www.miniszterelnok.hu/in_english_article/viktor_orban_is_at_martin_schulz_s_disposal" TargetMode="External"/><Relationship Id="rId11" Type="http://schemas.openxmlformats.org/officeDocument/2006/relationships/hyperlink" Target="http://www.eiu.com/public/topical_report.aspx?campaignid=Democracy0814" TargetMode="External"/><Relationship Id="rId5" Type="http://schemas.openxmlformats.org/officeDocument/2006/relationships/image" Target="media/image1.jpeg"/><Relationship Id="rId15" Type="http://schemas.openxmlformats.org/officeDocument/2006/relationships/hyperlink" Target="http://www.politico.eu/article/euroskeptics-far-right-became-mainstream/" TargetMode="External"/><Relationship Id="rId10" Type="http://schemas.openxmlformats.org/officeDocument/2006/relationships/hyperlink" Target="http://www.dw.de/hungarys-orban-likes-to-dislike-brussels/a-17587537" TargetMode="External"/><Relationship Id="rId19" Type="http://schemas.openxmlformats.org/officeDocument/2006/relationships/hyperlink" Target="http://www.interpretermag.com/a-putin-in-the-heart-of-europe/" TargetMode="External"/><Relationship Id="rId4" Type="http://schemas.openxmlformats.org/officeDocument/2006/relationships/webSettings" Target="webSettings.xml"/><Relationship Id="rId9" Type="http://schemas.openxmlformats.org/officeDocument/2006/relationships/hyperlink" Target="http://www.ft.com/cms/s/0/5109b6f6-ee8c-11e4-88e3-00144feab7de.html" TargetMode="External"/><Relationship Id="rId14" Type="http://schemas.openxmlformats.org/officeDocument/2006/relationships/hyperlink" Target="http://hvg.hu/itthon/20141126_Tarki_foldcsuszamlasszeru_a_Fidesz_nepsz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1317</Words>
  <Characters>7508</Characters>
  <Application>Microsoft Office Word</Application>
  <DocSecurity>0</DocSecurity>
  <Lines>62</Lines>
  <Paragraphs>17</Paragraphs>
  <ScaleCrop>false</ScaleCrop>
  <Company>Toshiba</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2015-05-22T03:37:00Z</dcterms:created>
  <dcterms:modified xsi:type="dcterms:W3CDTF">2015-05-22T03:39:00Z</dcterms:modified>
</cp:coreProperties>
</file>